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[Company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Date: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Subject: </w:t>
      </w:r>
      <w:r>
        <w:rPr>
          <w:b/>
          <w:bCs/>
          <w:sz w:val="21"/>
          <w:szCs w:val="21"/>
        </w:rPr>
        <w:t xml:space="preserve">Salary increment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Dear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We are pleased to inform you that your monthly gross salary has been revised from ₹ </w:t>
      </w:r>
      <w:r>
        <w:rPr>
          <w:sz w:val="21"/>
          <w:szCs w:val="21"/>
        </w:rPr>
        <w:t xml:space="preserve">______________</w:t>
      </w:r>
      <w:r>
        <w:rPr>
          <w:sz w:val="21"/>
          <w:szCs w:val="21"/>
        </w:rPr>
        <w:t xml:space="preserve"> to ₹ </w:t>
      </w:r>
      <w:r>
        <w:rPr>
          <w:sz w:val="21"/>
          <w:szCs w:val="21"/>
        </w:rPr>
        <w:t xml:space="preserve">______________</w:t>
      </w:r>
      <w:r>
        <w:rPr>
          <w:sz w:val="21"/>
          <w:szCs w:val="21"/>
        </w:rPr>
        <w:t xml:space="preserve"> with effect from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Your revised monthly salary structure is as follows:</w:t>
      </w:r>
    </w:p>
    <w:p>
      <w:pPr>
        <w:spacing w:before="0" w:after="12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51" w:type="dxa"/>
          <w:left w:w="102" w:type="dxa"/>
          <w:bottom w:w="51" w:type="dxa"/>
          <w:right w:w="102" w:type="dxa"/>
        </w:tblCellMar>
      </w:tblPr>
      <w:tblGrid>
        <w:gridCol w:w="7710"/>
        <w:gridCol w:w="2381"/>
      </w:tblGrid>
      <w:tr>
        <w:trPr>
          <w:cantSplit/>
          <w:tblHeader/>
        </w:trPr>
        <w:tc>
          <w:tcPr>
            <w:tcW w:w="7710" w:type="dxa"/>
            <w:shd w:val="clear" w:color="auto" w:fill="F3F4F6"/>
          </w:tcPr>
          <w:p>
            <w:pPr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Component</w:t>
            </w:r>
          </w:p>
        </w:tc>
        <w:tc>
          <w:tcPr>
            <w:tcW w:w="2381" w:type="dxa"/>
            <w:shd w:val="clear" w:color="auto" w:fill="F3F4F6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Amount (₹)</w:t>
            </w: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Basic pay</w:t>
            </w: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Dearness allowance</w:t>
            </w: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  <w:shd w:val="clear" w:color="auto" w:fill="F3F4F6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Gross per month</w:t>
            </w:r>
          </w:p>
        </w:tc>
        <w:tc>
          <w:tcPr>
            <w:tcW w:w="2381" w:type="dxa"/>
            <w:shd w:val="clear" w:color="auto" w:fill="F3F4F6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keepNext/>
        <w:keepLines/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All other terms and conditions of your employment remain unchanged.</w:t>
      </w:r>
    </w:p>
    <w:p>
      <w:pPr>
        <w:keepNext/>
        <w:keepLines/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Please keep your salary details confidential.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Yours sincerely,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For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pBdr>
          <w:bottom w:val="dashed" w:sz="6" w:space="0" w:color="9CA3AF"/>
        </w:pBdr>
        <w:spacing w:before="280" w:after="160"/>
        <w:rPr>
          <w:sz w:val="6"/>
          <w:szCs w:val="6"/>
        </w:rPr>
      </w:pP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Received.</w:t>
      </w:r>
    </w:p>
    <w:p>
      <w:pPr>
        <w:spacing w:before="0" w:after="56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3061"/>
        <w:gridCol w:w="454"/>
        <w:gridCol w:w="3061"/>
        <w:gridCol w:w="454"/>
        <w:gridCol w:w="3061"/>
      </w:tblGrid>
      <w:tr>
        <w:trPr>
          <w:cantSplit/>
        </w:trPr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Signature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Name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Increment Letter Format – Blank, Editable | FormatWala</dc:title>
  <dc:language>en-IN</dc:language>
  <dcterms:created xsi:type="dcterms:W3CDTF">2026-10-26T06:32:06Z</dcterms:created>
  <dcterms:modified xsi:type="dcterms:W3CDTF">2026-10-26T06:32:06Z</dcterms:modified>
</cp:coreProperties>
</file>